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4AB44">
      <w:pPr>
        <w:pStyle w:val="5"/>
        <w:ind w:left="0"/>
        <w:jc w:val="left"/>
        <w:rPr>
          <w:sz w:val="28"/>
        </w:rPr>
      </w:pPr>
    </w:p>
    <w:p w14:paraId="1A711E38">
      <w:pPr>
        <w:pStyle w:val="5"/>
        <w:ind w:left="0"/>
        <w:jc w:val="righ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drawing>
          <wp:inline distT="0" distB="0" distL="114300" distR="114300">
            <wp:extent cx="3573145" cy="2204085"/>
            <wp:effectExtent l="0" t="0" r="8255" b="5715"/>
            <wp:docPr id="1" name="Изображение 1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314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DEE9D">
      <w:pPr>
        <w:pStyle w:val="5"/>
        <w:ind w:left="0"/>
        <w:jc w:val="left"/>
        <w:rPr>
          <w:sz w:val="28"/>
        </w:rPr>
      </w:pPr>
    </w:p>
    <w:p w14:paraId="548206B7">
      <w:pPr>
        <w:pStyle w:val="5"/>
        <w:spacing w:before="74"/>
        <w:ind w:left="0"/>
        <w:jc w:val="left"/>
        <w:rPr>
          <w:sz w:val="28"/>
        </w:rPr>
      </w:pPr>
    </w:p>
    <w:p w14:paraId="137DCE40">
      <w:pPr>
        <w:pStyle w:val="6"/>
        <w:spacing w:line="307" w:lineRule="auto"/>
        <w:ind w:left="0" w:leftChars="0" w:firstLine="0" w:firstLineChars="0"/>
        <w:jc w:val="center"/>
      </w:pPr>
      <w:r>
        <w:t>Должностная</w:t>
      </w:r>
      <w:r>
        <w:rPr>
          <w:spacing w:val="-11"/>
        </w:rPr>
        <w:t xml:space="preserve"> </w:t>
      </w:r>
      <w:r>
        <w:t>инструкция</w:t>
      </w:r>
      <w:r>
        <w:rPr>
          <w:spacing w:val="-9"/>
        </w:rPr>
        <w:t xml:space="preserve"> </w:t>
      </w:r>
      <w:r>
        <w:t>кухонного</w:t>
      </w:r>
      <w:r>
        <w:rPr>
          <w:spacing w:val="-12"/>
        </w:rPr>
        <w:t xml:space="preserve"> </w:t>
      </w:r>
      <w:r>
        <w:t>рабочего</w:t>
      </w:r>
    </w:p>
    <w:p w14:paraId="074498F8">
      <w:pPr>
        <w:pStyle w:val="6"/>
        <w:spacing w:line="307" w:lineRule="auto"/>
        <w:ind w:left="0" w:leftChars="0" w:firstLine="0" w:firstLineChars="0"/>
        <w:jc w:val="center"/>
      </w:pPr>
      <w:r>
        <w:rPr>
          <w:rFonts w:hint="default"/>
          <w:sz w:val="24"/>
          <w:lang w:val="ru-RU"/>
        </w:rPr>
        <w:t>ГКДОУ РД «Щедринский д/сад «Родничок» Тляратинского района»</w:t>
      </w:r>
    </w:p>
    <w:p w14:paraId="120D9A9A">
      <w:pPr>
        <w:pStyle w:val="2"/>
        <w:numPr>
          <w:ilvl w:val="0"/>
          <w:numId w:val="1"/>
        </w:numPr>
        <w:tabs>
          <w:tab w:val="left" w:pos="4049"/>
        </w:tabs>
        <w:spacing w:before="232" w:after="0" w:line="274" w:lineRule="exact"/>
        <w:ind w:left="4049" w:right="0" w:hanging="24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4BE9440B">
      <w:pPr>
        <w:pStyle w:val="8"/>
        <w:numPr>
          <w:ilvl w:val="1"/>
          <w:numId w:val="1"/>
        </w:numPr>
        <w:tabs>
          <w:tab w:val="left" w:pos="618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 xml:space="preserve">Данная должностная инструкция разработана на основании Постановления Минтруда России от 05.03.2004г №30 "Об утверждении Единого тарифно-квалификационного справочника работ и профессий рабочих, раздел "Торговля и общественное питание"; приказа Минздравсоцразвития России от 29.05.2008г №248н "Об утверждении профессиональных квалификационных групп общеотраслевых профессий рабочих"; с учетом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регулирующими трудовые отношения между работником и </w:t>
      </w:r>
      <w:r>
        <w:rPr>
          <w:spacing w:val="-2"/>
          <w:sz w:val="24"/>
        </w:rPr>
        <w:t>работодателем.</w:t>
      </w:r>
    </w:p>
    <w:p w14:paraId="0A997A3B">
      <w:pPr>
        <w:pStyle w:val="8"/>
        <w:numPr>
          <w:ilvl w:val="1"/>
          <w:numId w:val="1"/>
        </w:numPr>
        <w:tabs>
          <w:tab w:val="left" w:pos="659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Данная инструкция устанавливает должностные обязанности кухонного работника, права, ответственность, а также взаимоотношения и связи по должности в дошкольном образовательном учреждении.</w:t>
      </w:r>
    </w:p>
    <w:p w14:paraId="57C1EABF">
      <w:pPr>
        <w:pStyle w:val="8"/>
        <w:numPr>
          <w:ilvl w:val="1"/>
          <w:numId w:val="1"/>
        </w:numPr>
        <w:tabs>
          <w:tab w:val="left" w:pos="743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Кухонный рабочий назначается и освобождается от должности заведующим дошкольным образовательным учреждением (руководителем предприятия питания).</w:t>
      </w:r>
    </w:p>
    <w:p w14:paraId="30CF6379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кухонного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принимается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лицо:</w:t>
      </w:r>
    </w:p>
    <w:p w14:paraId="1CB67BAA">
      <w:pPr>
        <w:pStyle w:val="8"/>
        <w:numPr>
          <w:ilvl w:val="2"/>
          <w:numId w:val="1"/>
        </w:numPr>
        <w:tabs>
          <w:tab w:val="left" w:pos="872"/>
          <w:tab w:val="left" w:pos="885"/>
        </w:tabs>
        <w:spacing w:before="0" w:after="0" w:line="240" w:lineRule="auto"/>
        <w:ind w:left="885" w:right="73" w:hanging="360"/>
        <w:jc w:val="both"/>
        <w:rPr>
          <w:sz w:val="24"/>
        </w:rPr>
      </w:pPr>
      <w:r>
        <w:rPr>
          <w:sz w:val="24"/>
        </w:rPr>
        <w:t>достигшее возраста 18 лет и имеющее среднее или другое образование, прошедшее инструктаж по охране труда;</w:t>
      </w:r>
    </w:p>
    <w:p w14:paraId="7C8E133E">
      <w:pPr>
        <w:pStyle w:val="8"/>
        <w:numPr>
          <w:ilvl w:val="2"/>
          <w:numId w:val="1"/>
        </w:numPr>
        <w:tabs>
          <w:tab w:val="left" w:pos="872"/>
          <w:tab w:val="left" w:pos="885"/>
        </w:tabs>
        <w:spacing w:before="0" w:after="0" w:line="240" w:lineRule="auto"/>
        <w:ind w:left="885" w:right="71" w:hanging="360"/>
        <w:jc w:val="both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ежегодно),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7F33D67B">
      <w:pPr>
        <w:pStyle w:val="8"/>
        <w:numPr>
          <w:ilvl w:val="2"/>
          <w:numId w:val="1"/>
        </w:numPr>
        <w:tabs>
          <w:tab w:val="left" w:pos="872"/>
          <w:tab w:val="left" w:pos="885"/>
        </w:tabs>
        <w:spacing w:before="0" w:after="0" w:line="240" w:lineRule="auto"/>
        <w:ind w:left="885" w:right="77" w:hanging="360"/>
        <w:jc w:val="both"/>
        <w:rPr>
          <w:sz w:val="24"/>
        </w:rPr>
      </w:pPr>
      <w:r>
        <w:rPr>
          <w:sz w:val="24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</w:t>
      </w:r>
      <w:r>
        <w:rPr>
          <w:spacing w:val="-2"/>
          <w:sz w:val="24"/>
        </w:rPr>
        <w:t>Федерации.</w:t>
      </w:r>
    </w:p>
    <w:p w14:paraId="3620C796">
      <w:pPr>
        <w:pStyle w:val="8"/>
        <w:numPr>
          <w:ilvl w:val="1"/>
          <w:numId w:val="1"/>
        </w:numPr>
        <w:tabs>
          <w:tab w:val="left" w:pos="690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Кухонный рабочий детского сада относится к категории рабочих. Находится в непосредственном подчинении шеф-повара (заведующего производством) пищеблока.</w:t>
      </w:r>
    </w:p>
    <w:p w14:paraId="3F39F85C">
      <w:pPr>
        <w:pStyle w:val="8"/>
        <w:numPr>
          <w:ilvl w:val="1"/>
          <w:numId w:val="1"/>
        </w:numPr>
        <w:tabs>
          <w:tab w:val="left" w:pos="623"/>
        </w:tabs>
        <w:spacing w:before="66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Выполняет свои обязанности в соответствии с Конституцией и законами Российской Федерации, а также органов Управления образованием всех уровней по вопросам организации питания детей в дошкольных образовательных учреждениях, Уставом ДОУ, Коллективным договором, Правилами внутреннего трудового распорядка, должностной инструкцией и трудовым договором.</w:t>
      </w:r>
    </w:p>
    <w:p w14:paraId="08B20B78">
      <w:pPr>
        <w:pStyle w:val="8"/>
        <w:numPr>
          <w:ilvl w:val="1"/>
          <w:numId w:val="1"/>
        </w:numPr>
        <w:tabs>
          <w:tab w:val="left" w:pos="585"/>
        </w:tabs>
        <w:spacing w:before="1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 кухонный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работник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14:paraId="25870D97">
      <w:pPr>
        <w:pStyle w:val="8"/>
        <w:numPr>
          <w:ilvl w:val="2"/>
          <w:numId w:val="1"/>
        </w:numPr>
        <w:tabs>
          <w:tab w:val="left" w:pos="885"/>
          <w:tab w:val="left" w:pos="1456"/>
          <w:tab w:val="left" w:pos="2855"/>
          <w:tab w:val="left" w:pos="6531"/>
          <w:tab w:val="left" w:pos="7930"/>
          <w:tab w:val="left" w:pos="8282"/>
        </w:tabs>
        <w:spacing w:before="0" w:after="0" w:line="240" w:lineRule="auto"/>
        <w:ind w:left="885" w:right="73" w:hanging="360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организациям </w:t>
      </w:r>
      <w:r>
        <w:rPr>
          <w:sz w:val="24"/>
        </w:rPr>
        <w:t>воспитания и обучения, отдыха и оздоровления детей и молодежи»;</w:t>
      </w:r>
    </w:p>
    <w:p w14:paraId="00C7F98D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75" w:hanging="360"/>
        <w:jc w:val="left"/>
        <w:rPr>
          <w:sz w:val="24"/>
        </w:rPr>
      </w:pPr>
      <w:r>
        <w:rPr>
          <w:sz w:val="24"/>
        </w:rPr>
        <w:t>СанПиН 2.3/2.4.3590-20 «Санитарно-эпидемиологические требования к организации общественного питания населения»;</w:t>
      </w:r>
    </w:p>
    <w:p w14:paraId="38AFE101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77" w:hanging="360"/>
        <w:jc w:val="left"/>
        <w:rPr>
          <w:sz w:val="24"/>
        </w:rPr>
      </w:pPr>
      <w:r>
        <w:rPr>
          <w:sz w:val="24"/>
        </w:rPr>
        <w:t>Федеральным законом № 29-ФЗ от 02.01.2000г «О качестве и безопасности пищевых продуктов» в редакции от 1 января 2022 года;</w:t>
      </w:r>
    </w:p>
    <w:p w14:paraId="06C7A62F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ДОУ;</w:t>
      </w:r>
    </w:p>
    <w:p w14:paraId="0D5D8C1E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69" w:hanging="360"/>
        <w:jc w:val="left"/>
        <w:rPr>
          <w:sz w:val="24"/>
        </w:rPr>
      </w:pPr>
      <w:r>
        <w:rPr>
          <w:sz w:val="24"/>
        </w:rPr>
        <w:t>приказами, инструкциями, распоряжениями по организации питания в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дошкольном образовательном учреждении;</w:t>
      </w:r>
    </w:p>
    <w:p w14:paraId="68CA6ACD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безопасности;</w:t>
      </w:r>
    </w:p>
    <w:p w14:paraId="59F9999D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25FB3FF6">
      <w:pPr>
        <w:pStyle w:val="8"/>
        <w:numPr>
          <w:ilvl w:val="1"/>
          <w:numId w:val="1"/>
        </w:numPr>
        <w:tabs>
          <w:tab w:val="left" w:pos="420"/>
        </w:tabs>
        <w:spacing w:before="0" w:after="0" w:line="240" w:lineRule="auto"/>
        <w:ind w:left="420" w:right="1151" w:hanging="420"/>
        <w:jc w:val="right"/>
        <w:rPr>
          <w:sz w:val="24"/>
        </w:rPr>
      </w:pPr>
      <w:r>
        <w:rPr>
          <w:sz w:val="24"/>
          <w:u w:val="single"/>
        </w:rPr>
        <w:t>Кухонный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рабочий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14:paraId="77886D14">
      <w:pPr>
        <w:pStyle w:val="8"/>
        <w:numPr>
          <w:ilvl w:val="2"/>
          <w:numId w:val="1"/>
        </w:numPr>
        <w:tabs>
          <w:tab w:val="left" w:pos="359"/>
        </w:tabs>
        <w:spacing w:before="0" w:after="0" w:line="240" w:lineRule="auto"/>
        <w:ind w:left="359" w:right="1059" w:hanging="359"/>
        <w:jc w:val="right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44AFF284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пользования моющими средствами;</w:t>
      </w:r>
    </w:p>
    <w:p w14:paraId="7D30AD34">
      <w:pPr>
        <w:pStyle w:val="8"/>
        <w:numPr>
          <w:ilvl w:val="2"/>
          <w:numId w:val="1"/>
        </w:numPr>
        <w:tabs>
          <w:tab w:val="left" w:pos="885"/>
          <w:tab w:val="left" w:pos="1806"/>
          <w:tab w:val="left" w:pos="2885"/>
          <w:tab w:val="left" w:pos="3271"/>
          <w:tab w:val="left" w:pos="4211"/>
          <w:tab w:val="left" w:pos="5226"/>
          <w:tab w:val="left" w:pos="6116"/>
          <w:tab w:val="left" w:pos="8258"/>
          <w:tab w:val="left" w:pos="9572"/>
        </w:tabs>
        <w:spacing w:before="1" w:after="0" w:line="240" w:lineRule="auto"/>
        <w:ind w:left="885" w:right="78" w:hanging="360"/>
        <w:jc w:val="left"/>
        <w:rPr>
          <w:sz w:val="24"/>
        </w:rPr>
      </w:pPr>
      <w:r>
        <w:rPr>
          <w:spacing w:val="-2"/>
          <w:sz w:val="24"/>
        </w:rPr>
        <w:t>общие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нормы</w:t>
      </w:r>
      <w:r>
        <w:rPr>
          <w:sz w:val="24"/>
        </w:rPr>
        <w:tab/>
      </w:r>
      <w:r>
        <w:rPr>
          <w:spacing w:val="-2"/>
          <w:sz w:val="24"/>
        </w:rPr>
        <w:t>охраны</w:t>
      </w:r>
      <w:r>
        <w:rPr>
          <w:sz w:val="24"/>
        </w:rPr>
        <w:tab/>
      </w:r>
      <w:r>
        <w:rPr>
          <w:spacing w:val="-2"/>
          <w:sz w:val="24"/>
        </w:rPr>
        <w:t>труда,</w:t>
      </w:r>
      <w:r>
        <w:rPr>
          <w:sz w:val="24"/>
        </w:rPr>
        <w:tab/>
      </w:r>
      <w:r>
        <w:rPr>
          <w:spacing w:val="-2"/>
          <w:sz w:val="24"/>
        </w:rPr>
        <w:t>производственной</w:t>
      </w:r>
      <w:r>
        <w:rPr>
          <w:sz w:val="24"/>
        </w:rPr>
        <w:tab/>
      </w:r>
      <w:r>
        <w:rPr>
          <w:spacing w:val="-2"/>
          <w:sz w:val="24"/>
        </w:rPr>
        <w:t>санитарии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противопожарной безопасности;</w:t>
      </w:r>
    </w:p>
    <w:p w14:paraId="769BA348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гигиены;</w:t>
      </w:r>
    </w:p>
    <w:p w14:paraId="0AF62256">
      <w:pPr>
        <w:pStyle w:val="8"/>
        <w:numPr>
          <w:ilvl w:val="2"/>
          <w:numId w:val="1"/>
        </w:numPr>
        <w:tabs>
          <w:tab w:val="left" w:pos="885"/>
          <w:tab w:val="left" w:pos="2544"/>
          <w:tab w:val="left" w:pos="3733"/>
          <w:tab w:val="left" w:pos="4755"/>
          <w:tab w:val="left" w:pos="6069"/>
          <w:tab w:val="left" w:pos="7767"/>
          <w:tab w:val="left" w:pos="8223"/>
          <w:tab w:val="left" w:pos="9584"/>
        </w:tabs>
        <w:spacing w:before="0" w:after="0" w:line="240" w:lineRule="auto"/>
        <w:ind w:left="885" w:right="81" w:hanging="360"/>
        <w:jc w:val="left"/>
        <w:rPr>
          <w:sz w:val="24"/>
        </w:rPr>
      </w:pP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2"/>
          <w:sz w:val="24"/>
        </w:rPr>
        <w:t>кухонной</w:t>
      </w:r>
      <w:r>
        <w:rPr>
          <w:sz w:val="24"/>
        </w:rPr>
        <w:tab/>
      </w:r>
      <w:r>
        <w:rPr>
          <w:spacing w:val="-2"/>
          <w:sz w:val="24"/>
        </w:rPr>
        <w:t>посуды,</w:t>
      </w:r>
      <w:r>
        <w:rPr>
          <w:sz w:val="24"/>
        </w:rPr>
        <w:tab/>
      </w:r>
      <w:r>
        <w:rPr>
          <w:spacing w:val="-2"/>
          <w:sz w:val="24"/>
        </w:rPr>
        <w:t>инвентаря,</w:t>
      </w:r>
      <w:r>
        <w:rPr>
          <w:sz w:val="24"/>
        </w:rPr>
        <w:tab/>
      </w:r>
      <w:r>
        <w:rPr>
          <w:spacing w:val="-2"/>
          <w:sz w:val="24"/>
        </w:rPr>
        <w:t>инструментов,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назначение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маркировкой;</w:t>
      </w:r>
    </w:p>
    <w:p w14:paraId="10EB09F4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75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7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37"/>
          <w:sz w:val="24"/>
        </w:rPr>
        <w:t xml:space="preserve"> </w:t>
      </w:r>
      <w:r>
        <w:rPr>
          <w:sz w:val="24"/>
        </w:rPr>
        <w:t>тары,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готовой продукции на производстве;</w:t>
      </w:r>
    </w:p>
    <w:p w14:paraId="567FAA8A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598B4ECD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средств.</w:t>
      </w:r>
    </w:p>
    <w:p w14:paraId="7E76484E">
      <w:pPr>
        <w:pStyle w:val="8"/>
        <w:numPr>
          <w:ilvl w:val="1"/>
          <w:numId w:val="1"/>
        </w:numPr>
        <w:tabs>
          <w:tab w:val="left" w:pos="649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Во время отсутствия кухонного рабочего его должностные обязанности выполняет помощник повара дошкольного образовательного учреждения, несущий полную ответственность за их надлежащее исполнение.</w:t>
      </w:r>
    </w:p>
    <w:p w14:paraId="796C288E">
      <w:pPr>
        <w:pStyle w:val="8"/>
        <w:numPr>
          <w:ilvl w:val="1"/>
          <w:numId w:val="1"/>
        </w:numPr>
        <w:tabs>
          <w:tab w:val="left" w:pos="776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Кухонный рабочий должен пройти обучение и иметь навыки в оказании первой помощи пострадавшим, обучение для доступа к дезинфицирующим средствам, знать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 в дошкольном образовательном учреждении, соблюдать Конвенцию ООН о правах ребенка.</w:t>
      </w:r>
    </w:p>
    <w:p w14:paraId="3C238085">
      <w:pPr>
        <w:pStyle w:val="5"/>
        <w:spacing w:before="5"/>
        <w:ind w:left="0"/>
        <w:jc w:val="left"/>
      </w:pPr>
    </w:p>
    <w:p w14:paraId="1E36063E">
      <w:pPr>
        <w:pStyle w:val="2"/>
        <w:numPr>
          <w:ilvl w:val="0"/>
          <w:numId w:val="1"/>
        </w:numPr>
        <w:tabs>
          <w:tab w:val="left" w:pos="4546"/>
        </w:tabs>
        <w:spacing w:before="0" w:after="0" w:line="274" w:lineRule="exact"/>
        <w:ind w:left="4546" w:right="0" w:hanging="240"/>
        <w:jc w:val="left"/>
      </w:pPr>
      <w:r>
        <w:rPr>
          <w:spacing w:val="-2"/>
        </w:rPr>
        <w:t>Функции</w:t>
      </w:r>
    </w:p>
    <w:p w14:paraId="2117B22D">
      <w:pPr>
        <w:pStyle w:val="5"/>
        <w:spacing w:line="274" w:lineRule="exact"/>
        <w:jc w:val="left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кухонного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рабочего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возложены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функции:</w:t>
      </w:r>
    </w:p>
    <w:p w14:paraId="0C5347A3">
      <w:pPr>
        <w:pStyle w:val="8"/>
        <w:numPr>
          <w:ilvl w:val="1"/>
          <w:numId w:val="1"/>
        </w:numPr>
        <w:tabs>
          <w:tab w:val="left" w:pos="707"/>
        </w:tabs>
        <w:spacing w:before="1" w:after="0" w:line="240" w:lineRule="auto"/>
        <w:ind w:left="165" w:right="76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кухне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 с действующими требованиями СанПиН.</w:t>
      </w:r>
    </w:p>
    <w:p w14:paraId="60F03483">
      <w:pPr>
        <w:pStyle w:val="8"/>
        <w:numPr>
          <w:ilvl w:val="1"/>
          <w:numId w:val="1"/>
        </w:numPr>
        <w:tabs>
          <w:tab w:val="left" w:pos="615"/>
        </w:tabs>
        <w:spacing w:before="0" w:after="0" w:line="240" w:lineRule="auto"/>
        <w:ind w:left="165" w:right="81" w:firstLine="0"/>
        <w:jc w:val="left"/>
        <w:rPr>
          <w:sz w:val="24"/>
        </w:rPr>
      </w:pPr>
      <w:r>
        <w:rPr>
          <w:sz w:val="24"/>
        </w:rPr>
        <w:t>Содержание в надлежащей чистоте кухонного инвентаря, оборудования и 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пищеблока дошкольного образовательного учреждения.</w:t>
      </w:r>
    </w:p>
    <w:p w14:paraId="443A37D1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овощей.</w:t>
      </w:r>
    </w:p>
    <w:p w14:paraId="7DED8DC4">
      <w:pPr>
        <w:pStyle w:val="5"/>
        <w:spacing w:before="5"/>
        <w:ind w:left="0"/>
        <w:jc w:val="left"/>
      </w:pPr>
    </w:p>
    <w:p w14:paraId="263DDF30">
      <w:pPr>
        <w:pStyle w:val="2"/>
        <w:numPr>
          <w:ilvl w:val="0"/>
          <w:numId w:val="1"/>
        </w:numPr>
        <w:tabs>
          <w:tab w:val="left" w:pos="3598"/>
        </w:tabs>
        <w:spacing w:before="0" w:after="0" w:line="274" w:lineRule="exact"/>
        <w:ind w:left="3598" w:right="0" w:hanging="240"/>
        <w:jc w:val="left"/>
      </w:pPr>
      <w: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14:paraId="3501FC4B">
      <w:pPr>
        <w:pStyle w:val="5"/>
        <w:spacing w:line="274" w:lineRule="exact"/>
        <w:jc w:val="left"/>
      </w:pPr>
      <w:r>
        <w:rPr>
          <w:u w:val="single"/>
        </w:rPr>
        <w:t>Кухонный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рабочий в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выполняет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должностные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обязанности:</w:t>
      </w:r>
    </w:p>
    <w:p w14:paraId="216F1291">
      <w:pPr>
        <w:pStyle w:val="8"/>
        <w:numPr>
          <w:ilvl w:val="1"/>
          <w:numId w:val="1"/>
        </w:numPr>
        <w:tabs>
          <w:tab w:val="left" w:pos="695"/>
        </w:tabs>
        <w:spacing w:before="0" w:after="0" w:line="240" w:lineRule="auto"/>
        <w:ind w:left="165" w:right="79" w:firstLine="0"/>
        <w:jc w:val="left"/>
        <w:rPr>
          <w:sz w:val="24"/>
        </w:rPr>
      </w:pP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пищеблока дошкольного образовательного учреждения.</w:t>
      </w:r>
    </w:p>
    <w:p w14:paraId="7C234BD4">
      <w:pPr>
        <w:pStyle w:val="8"/>
        <w:numPr>
          <w:ilvl w:val="1"/>
          <w:numId w:val="1"/>
        </w:numPr>
        <w:tabs>
          <w:tab w:val="left" w:pos="591"/>
        </w:tabs>
        <w:spacing w:before="0" w:after="0" w:line="240" w:lineRule="auto"/>
        <w:ind w:left="165" w:right="79" w:firstLine="0"/>
        <w:jc w:val="left"/>
        <w:rPr>
          <w:sz w:val="24"/>
        </w:rPr>
      </w:pPr>
      <w:r>
        <w:rPr>
          <w:sz w:val="24"/>
        </w:rPr>
        <w:t>Находится на рабочем месте в спецодежде. Хранит личные вещи и комнатные растения вне производственных помещений пищеблока детского сада.</w:t>
      </w:r>
    </w:p>
    <w:p w14:paraId="47EAFDE7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20" w:right="850" w:bottom="280" w:left="1275" w:header="720" w:footer="720" w:gutter="0"/>
          <w:cols w:space="720" w:num="1"/>
        </w:sectPr>
      </w:pPr>
    </w:p>
    <w:p w14:paraId="11D1DCCA">
      <w:pPr>
        <w:pStyle w:val="8"/>
        <w:numPr>
          <w:ilvl w:val="1"/>
          <w:numId w:val="1"/>
        </w:numPr>
        <w:tabs>
          <w:tab w:val="left" w:pos="623"/>
        </w:tabs>
        <w:spacing w:before="66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Выполняет свои обязанности в соответствии с Конституцией и законами Российской Федерации, а также органов Управления образованием всех уровней по вопросам организации питания детей в дошкольных образовательных учреждениях, Уставом ДОУ, Коллективным договором, Правилами внутреннего трудового распорядка, должностной инструкцией и трудовым договором.</w:t>
      </w:r>
    </w:p>
    <w:p w14:paraId="3E450F2D">
      <w:pPr>
        <w:pStyle w:val="8"/>
        <w:numPr>
          <w:ilvl w:val="1"/>
          <w:numId w:val="1"/>
        </w:numPr>
        <w:tabs>
          <w:tab w:val="left" w:pos="585"/>
        </w:tabs>
        <w:spacing w:before="1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 кухонный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работник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14:paraId="0B3B1F19">
      <w:pPr>
        <w:pStyle w:val="8"/>
        <w:numPr>
          <w:ilvl w:val="2"/>
          <w:numId w:val="1"/>
        </w:numPr>
        <w:tabs>
          <w:tab w:val="left" w:pos="885"/>
          <w:tab w:val="left" w:pos="1456"/>
          <w:tab w:val="left" w:pos="2855"/>
          <w:tab w:val="left" w:pos="6531"/>
          <w:tab w:val="left" w:pos="7930"/>
          <w:tab w:val="left" w:pos="8282"/>
        </w:tabs>
        <w:spacing w:before="0" w:after="0" w:line="240" w:lineRule="auto"/>
        <w:ind w:left="885" w:right="73" w:hanging="360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организациям </w:t>
      </w:r>
      <w:r>
        <w:rPr>
          <w:sz w:val="24"/>
        </w:rPr>
        <w:t>воспитания и обучения, отдыха и оздоровления детей и молодежи»;</w:t>
      </w:r>
    </w:p>
    <w:p w14:paraId="55977AFE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75" w:hanging="360"/>
        <w:jc w:val="left"/>
        <w:rPr>
          <w:sz w:val="24"/>
        </w:rPr>
      </w:pPr>
      <w:r>
        <w:rPr>
          <w:sz w:val="24"/>
        </w:rPr>
        <w:t>СанПиН 2.3/2.4.3590-20 «Санитарно-эпидемиологические требования к организации общественного питания населения»;</w:t>
      </w:r>
    </w:p>
    <w:p w14:paraId="7AF73B5D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77" w:hanging="360"/>
        <w:jc w:val="left"/>
        <w:rPr>
          <w:sz w:val="24"/>
        </w:rPr>
      </w:pPr>
      <w:r>
        <w:rPr>
          <w:sz w:val="24"/>
        </w:rPr>
        <w:t>Федеральным законом № 29-ФЗ от 02.01.2000г «О качестве и безопасности пищевых продуктов» в редакции от 1 января 2022 года;</w:t>
      </w:r>
    </w:p>
    <w:p w14:paraId="0A9F85A6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ДОУ;</w:t>
      </w:r>
    </w:p>
    <w:p w14:paraId="59694F56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69" w:hanging="360"/>
        <w:jc w:val="left"/>
        <w:rPr>
          <w:sz w:val="24"/>
        </w:rPr>
      </w:pPr>
      <w:r>
        <w:rPr>
          <w:sz w:val="24"/>
        </w:rPr>
        <w:t>приказами, инструкциями, распоряжениями по организации питания в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дошкольном образовательном учреждении;</w:t>
      </w:r>
    </w:p>
    <w:p w14:paraId="56105FE3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безопасности;</w:t>
      </w:r>
    </w:p>
    <w:p w14:paraId="6863EE40">
      <w:pPr>
        <w:pStyle w:val="8"/>
        <w:numPr>
          <w:ilvl w:val="2"/>
          <w:numId w:val="1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46E59DE1">
      <w:pPr>
        <w:pStyle w:val="8"/>
        <w:numPr>
          <w:ilvl w:val="1"/>
          <w:numId w:val="1"/>
        </w:numPr>
        <w:tabs>
          <w:tab w:val="left" w:pos="630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Перебирает зелень, плоды, удаляет дефектные экземпляры, посторонние примеси на пищеблоке детского сада.</w:t>
      </w:r>
    </w:p>
    <w:p w14:paraId="4C749DD2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маркировкой.</w:t>
      </w:r>
    </w:p>
    <w:p w14:paraId="574CD58A">
      <w:pPr>
        <w:pStyle w:val="8"/>
        <w:numPr>
          <w:ilvl w:val="1"/>
          <w:numId w:val="1"/>
        </w:numPr>
        <w:tabs>
          <w:tab w:val="left" w:pos="633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Осуществляет правильную последовательность процессов, исключающих встречные потоки сырья, полуфабрикатов и готовой продукции, использованной и чистой посуды, а также встречного движения персонала пищеблока детского сада.</w:t>
      </w:r>
    </w:p>
    <w:p w14:paraId="36AED92A">
      <w:pPr>
        <w:pStyle w:val="8"/>
        <w:numPr>
          <w:ilvl w:val="1"/>
          <w:numId w:val="1"/>
        </w:numPr>
        <w:tabs>
          <w:tab w:val="left" w:pos="649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Открывает бочки, ящики, мешки с продуктами, вскрывает жестяные и стеклянные консервные банки, выгружает продукцию из тары.</w:t>
      </w:r>
    </w:p>
    <w:p w14:paraId="46956B72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котлы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14:paraId="627D3879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плиты,</w:t>
      </w:r>
      <w:r>
        <w:rPr>
          <w:spacing w:val="-5"/>
          <w:sz w:val="24"/>
        </w:rPr>
        <w:t xml:space="preserve"> </w:t>
      </w:r>
      <w:r>
        <w:rPr>
          <w:sz w:val="24"/>
        </w:rPr>
        <w:t>шкафы,</w:t>
      </w:r>
      <w:r>
        <w:rPr>
          <w:spacing w:val="-2"/>
          <w:sz w:val="24"/>
        </w:rPr>
        <w:t xml:space="preserve"> кипятильники.</w:t>
      </w:r>
    </w:p>
    <w:p w14:paraId="05E317A5">
      <w:pPr>
        <w:pStyle w:val="8"/>
        <w:numPr>
          <w:ilvl w:val="1"/>
          <w:numId w:val="1"/>
        </w:numPr>
        <w:tabs>
          <w:tab w:val="left" w:pos="800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Осуществляет транспортировку продукции, тары, посуды на пищеблоке (кухне) дошкольного образовательного учреждения.</w:t>
      </w:r>
    </w:p>
    <w:p w14:paraId="0116EDD8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раздаче.</w:t>
      </w:r>
    </w:p>
    <w:p w14:paraId="4CB557CE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тары.</w:t>
      </w:r>
    </w:p>
    <w:p w14:paraId="469FE4D8">
      <w:pPr>
        <w:pStyle w:val="8"/>
        <w:numPr>
          <w:ilvl w:val="1"/>
          <w:numId w:val="1"/>
        </w:numPr>
        <w:tabs>
          <w:tab w:val="left" w:pos="848"/>
        </w:tabs>
        <w:spacing w:before="1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Обеспечивает качественное состояние кухонных помещений, оборудования и инвентаря, убирает закрепленные за ним помещения пищеблока с использованием разрешенных дезинфицирующих средств (удаляет пыль, моет полы, стены, оконные рамы и стекла, шкафы, стеллажи). Моет оборудование, инвентарь.</w:t>
      </w:r>
    </w:p>
    <w:p w14:paraId="3242D7FC">
      <w:pPr>
        <w:pStyle w:val="8"/>
        <w:numPr>
          <w:ilvl w:val="1"/>
          <w:numId w:val="1"/>
        </w:numPr>
        <w:tabs>
          <w:tab w:val="left" w:pos="752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Использует уборочный инвентарь в соответствии с маркировкой, в зависимости от назначения помещений и видов работ.</w:t>
      </w:r>
    </w:p>
    <w:p w14:paraId="232A19A1">
      <w:pPr>
        <w:pStyle w:val="8"/>
        <w:numPr>
          <w:ilvl w:val="1"/>
          <w:numId w:val="1"/>
        </w:numPr>
        <w:tabs>
          <w:tab w:val="left" w:pos="752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Моет бочки, поддоны, противни, разделочные доски и кухонный инвентарь (ножи, половники, терки, чайники, кастрюли) с применением моющих и чистящих средств.</w:t>
      </w:r>
    </w:p>
    <w:p w14:paraId="510482DD">
      <w:pPr>
        <w:pStyle w:val="8"/>
        <w:numPr>
          <w:ilvl w:val="1"/>
          <w:numId w:val="1"/>
        </w:numPr>
        <w:tabs>
          <w:tab w:val="left" w:pos="860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Чистит и дезинфицирует мойки, раковины и другое санитарно-техническое оборудование на пищеблоке (кухне) дошкольного образовательного учреждения.</w:t>
      </w:r>
    </w:p>
    <w:p w14:paraId="688422CB">
      <w:pPr>
        <w:pStyle w:val="8"/>
        <w:numPr>
          <w:ilvl w:val="1"/>
          <w:numId w:val="1"/>
        </w:numPr>
        <w:tabs>
          <w:tab w:val="left" w:pos="875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Применяет только моющие и дезинфицирующие средства, разрешенные к использованию в детских образовательных организациях. Применяемые дезинфицирующие средства не должны портить оборудование, инвентарь, фиксировать органические загрязнения на обрабатываемых поверхностях.</w:t>
      </w:r>
    </w:p>
    <w:p w14:paraId="1D81B4C5">
      <w:pPr>
        <w:pStyle w:val="8"/>
        <w:numPr>
          <w:ilvl w:val="1"/>
          <w:numId w:val="1"/>
        </w:numPr>
        <w:tabs>
          <w:tab w:val="left" w:pos="829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Вместе с поварами участвует в генеральной уборке пищеблока дошкольного образовательного учреждения с применением моющих и дезинфицирующих средств.</w:t>
      </w:r>
    </w:p>
    <w:p w14:paraId="6A1F2489">
      <w:pPr>
        <w:pStyle w:val="8"/>
        <w:numPr>
          <w:ilvl w:val="1"/>
          <w:numId w:val="1"/>
        </w:numPr>
        <w:tabs>
          <w:tab w:val="left" w:pos="786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</w:p>
    <w:p w14:paraId="521707FF">
      <w:pPr>
        <w:pStyle w:val="8"/>
        <w:numPr>
          <w:ilvl w:val="1"/>
          <w:numId w:val="1"/>
        </w:numPr>
        <w:tabs>
          <w:tab w:val="left" w:pos="807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Собирает и утилизирует производственные отходы в специальные контейнеры, предназначенные для отходов.</w:t>
      </w:r>
    </w:p>
    <w:p w14:paraId="0C7FAC2E">
      <w:pPr>
        <w:pStyle w:val="8"/>
        <w:numPr>
          <w:ilvl w:val="1"/>
          <w:numId w:val="1"/>
        </w:numPr>
        <w:tabs>
          <w:tab w:val="left" w:pos="781"/>
        </w:tabs>
        <w:spacing w:before="1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14:paraId="50C5EF31">
      <w:pPr>
        <w:pStyle w:val="8"/>
        <w:numPr>
          <w:ilvl w:val="1"/>
          <w:numId w:val="1"/>
        </w:numPr>
        <w:tabs>
          <w:tab w:val="left" w:pos="762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Проверяет (в начале и в конце каждого рабочего дня) исправность оборудования, мебели, замков и других запорных устройств, оконных стекол, водопроводных кранов, раковин, электроприборов (выключателей, розеток, лампочек и т. п.) и отопительных приборов в пищеблоке детского сада.</w:t>
      </w:r>
    </w:p>
    <w:p w14:paraId="57A675E6">
      <w:pPr>
        <w:pStyle w:val="8"/>
        <w:numPr>
          <w:ilvl w:val="1"/>
          <w:numId w:val="1"/>
        </w:numPr>
        <w:tabs>
          <w:tab w:val="left" w:pos="717"/>
        </w:tabs>
        <w:spacing w:before="0" w:after="0" w:line="240" w:lineRule="auto"/>
        <w:ind w:left="717" w:right="0" w:hanging="552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размножения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патогенных</w:t>
      </w:r>
      <w:r>
        <w:rPr>
          <w:spacing w:val="2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микроорганизмов:</w:t>
      </w:r>
    </w:p>
    <w:p w14:paraId="01EAFC93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оставляет в индивидуальном шкафу или специально отведенном месте одежду второго и третьего слоя, обувь, головной убор,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иные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 и хранит отдельно от рабочей одежды и обуви;</w:t>
      </w:r>
    </w:p>
    <w:p w14:paraId="394A751B">
      <w:pPr>
        <w:pStyle w:val="8"/>
        <w:numPr>
          <w:ilvl w:val="2"/>
          <w:numId w:val="1"/>
        </w:numPr>
        <w:tabs>
          <w:tab w:val="left" w:pos="1065"/>
        </w:tabs>
        <w:spacing w:before="66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>снимает в специально отведенном месте рабочую одежду, головной убор при посещении туалета;</w:t>
      </w:r>
    </w:p>
    <w:p w14:paraId="79E5C66E">
      <w:pPr>
        <w:pStyle w:val="8"/>
        <w:numPr>
          <w:ilvl w:val="2"/>
          <w:numId w:val="1"/>
        </w:numPr>
        <w:tabs>
          <w:tab w:val="left" w:pos="1065"/>
        </w:tabs>
        <w:spacing w:before="66" w:after="0" w:line="240" w:lineRule="auto"/>
        <w:ind w:left="1065" w:right="78" w:hanging="36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моет руки</w:t>
      </w:r>
      <w:r>
        <w:rPr>
          <w:spacing w:val="40"/>
          <w:sz w:val="24"/>
        </w:rPr>
        <w:t xml:space="preserve"> </w:t>
      </w:r>
      <w:r>
        <w:rPr>
          <w:sz w:val="24"/>
        </w:rPr>
        <w:t>с мылом или иным моющим средством для рук после посещения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туалета.</w:t>
      </w:r>
    </w:p>
    <w:p w14:paraId="6EEDA15B">
      <w:pPr>
        <w:pStyle w:val="8"/>
        <w:numPr>
          <w:ilvl w:val="1"/>
          <w:numId w:val="1"/>
        </w:numPr>
        <w:tabs>
          <w:tab w:val="left" w:pos="728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В процессе работы соблюдает трудовую дисциплину и установленный в ДОУ режим дня, правила охраны труда, пожарной и электробезопасности, санитарно-гигиенические нормы и требования.</w:t>
      </w:r>
    </w:p>
    <w:p w14:paraId="22F2BF2F">
      <w:pPr>
        <w:pStyle w:val="8"/>
        <w:numPr>
          <w:ilvl w:val="1"/>
          <w:numId w:val="1"/>
        </w:numPr>
        <w:tabs>
          <w:tab w:val="left" w:pos="745"/>
        </w:tabs>
        <w:spacing w:before="1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Соблюдает культуру и этику общения с персоналом дошкольного образовательного учреждения, воспитанниками и родителями (законными представителями), посетителями.</w:t>
      </w:r>
    </w:p>
    <w:p w14:paraId="0B2D77B2">
      <w:pPr>
        <w:pStyle w:val="8"/>
        <w:numPr>
          <w:ilvl w:val="1"/>
          <w:numId w:val="1"/>
        </w:numPr>
        <w:tabs>
          <w:tab w:val="left" w:pos="827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труда, инструктажи по охране труда и пожарной безопасности, периодический медицинский осмотр.</w:t>
      </w:r>
    </w:p>
    <w:p w14:paraId="78E7EBBA">
      <w:pPr>
        <w:pStyle w:val="8"/>
        <w:numPr>
          <w:ilvl w:val="1"/>
          <w:numId w:val="1"/>
        </w:numPr>
        <w:tabs>
          <w:tab w:val="left" w:pos="752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Поддерживает надлежащий порядок на своем рабочем месте, бережно и аккуратно использует вверенное ему имущество.</w:t>
      </w:r>
    </w:p>
    <w:p w14:paraId="0A5F7B44">
      <w:pPr>
        <w:pStyle w:val="8"/>
        <w:numPr>
          <w:ilvl w:val="1"/>
          <w:numId w:val="1"/>
        </w:numPr>
        <w:tabs>
          <w:tab w:val="left" w:pos="723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Информирует шеф-повара о несчастном случае, принимает меры по оказанию первой помощи пострадавшим, вызове скорой медицинской помощи.</w:t>
      </w:r>
    </w:p>
    <w:p w14:paraId="419BC082">
      <w:pPr>
        <w:pStyle w:val="8"/>
        <w:numPr>
          <w:ilvl w:val="1"/>
          <w:numId w:val="1"/>
        </w:numPr>
        <w:tabs>
          <w:tab w:val="left" w:pos="812"/>
        </w:tabs>
        <w:spacing w:before="0" w:after="0" w:line="240" w:lineRule="auto"/>
        <w:ind w:left="165" w:right="135" w:firstLine="0"/>
        <w:jc w:val="both"/>
        <w:rPr>
          <w:sz w:val="24"/>
        </w:rPr>
      </w:pPr>
      <w:r>
        <w:rPr>
          <w:sz w:val="24"/>
        </w:rPr>
        <w:t xml:space="preserve">Обеспечивает сохранность подотчетного оборудования, кухонного инвентаря и </w:t>
      </w:r>
      <w:r>
        <w:rPr>
          <w:spacing w:val="-2"/>
          <w:sz w:val="24"/>
        </w:rPr>
        <w:t>продуктов.</w:t>
      </w:r>
    </w:p>
    <w:p w14:paraId="15D790CC">
      <w:pPr>
        <w:pStyle w:val="5"/>
        <w:spacing w:before="5"/>
        <w:ind w:left="0"/>
        <w:jc w:val="left"/>
      </w:pPr>
    </w:p>
    <w:p w14:paraId="7A208DF4">
      <w:pPr>
        <w:pStyle w:val="2"/>
        <w:numPr>
          <w:ilvl w:val="0"/>
          <w:numId w:val="1"/>
        </w:numPr>
        <w:tabs>
          <w:tab w:val="left" w:pos="4711"/>
        </w:tabs>
        <w:spacing w:before="0" w:after="0" w:line="274" w:lineRule="exact"/>
        <w:ind w:left="4711" w:right="0" w:hanging="240"/>
        <w:jc w:val="both"/>
      </w:pPr>
      <w:r>
        <w:rPr>
          <w:spacing w:val="-2"/>
        </w:rPr>
        <w:t>Права</w:t>
      </w:r>
    </w:p>
    <w:p w14:paraId="2EE34B9A">
      <w:pPr>
        <w:pStyle w:val="5"/>
        <w:spacing w:line="274" w:lineRule="exact"/>
      </w:pPr>
      <w:r>
        <w:rPr>
          <w:u w:val="single"/>
        </w:rPr>
        <w:t>Кухонный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14:paraId="615C0477">
      <w:pPr>
        <w:pStyle w:val="8"/>
        <w:numPr>
          <w:ilvl w:val="1"/>
          <w:numId w:val="1"/>
        </w:numPr>
        <w:tabs>
          <w:tab w:val="left" w:pos="594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На получение кухонного инвентаря, моющих, чистящих и дезинфицирующих средств в достаточном количестве, а также средств индивидуальной защиты.</w:t>
      </w:r>
    </w:p>
    <w:p w14:paraId="04650C61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нормам.</w:t>
      </w:r>
    </w:p>
    <w:p w14:paraId="047A59F9">
      <w:pPr>
        <w:pStyle w:val="8"/>
        <w:numPr>
          <w:ilvl w:val="1"/>
          <w:numId w:val="1"/>
        </w:numPr>
        <w:tabs>
          <w:tab w:val="left" w:pos="659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На обеспечение рабочего места, соответствующего государственным нормативным требованиям охраны труда и условиям, предусмотренным коллективным договором между администрацией и работниками дошкольного образовательного учреждения.</w:t>
      </w:r>
    </w:p>
    <w:p w14:paraId="1A13F97C">
      <w:pPr>
        <w:pStyle w:val="8"/>
        <w:numPr>
          <w:ilvl w:val="1"/>
          <w:numId w:val="1"/>
        </w:numPr>
        <w:tabs>
          <w:tab w:val="left" w:pos="673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Вносить предложения повару (шеф-повару), завхозу ДОУ по совершенствованию работы кухонного работника в рамках должностных полномочий и технического обслуживания дошкольного образовательного учреждения.</w:t>
      </w:r>
    </w:p>
    <w:p w14:paraId="3FA809EE">
      <w:pPr>
        <w:pStyle w:val="8"/>
        <w:numPr>
          <w:ilvl w:val="1"/>
          <w:numId w:val="1"/>
        </w:numPr>
        <w:tabs>
          <w:tab w:val="left" w:pos="685"/>
        </w:tabs>
        <w:spacing w:before="1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На оказание содействия повара (шеф-повара) в исполнении своих должностных обязанностей (своевременного обеспечения, ремонта и замены кухонного инвентаря и инструмента и т.п.).</w:t>
      </w:r>
    </w:p>
    <w:p w14:paraId="0F00040F">
      <w:pPr>
        <w:pStyle w:val="8"/>
        <w:numPr>
          <w:ilvl w:val="1"/>
          <w:numId w:val="1"/>
        </w:numPr>
        <w:tabs>
          <w:tab w:val="left" w:pos="671"/>
        </w:tabs>
        <w:spacing w:before="0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Знакомиться с проектами решений заведующего ДОУ, касающихся выполняемых кухонным рабочим обязанностей, с документами, определяющими его права и обязанности по занимаемой должности.</w:t>
      </w:r>
    </w:p>
    <w:p w14:paraId="02C98552">
      <w:pPr>
        <w:pStyle w:val="8"/>
        <w:numPr>
          <w:ilvl w:val="1"/>
          <w:numId w:val="1"/>
        </w:numPr>
        <w:tabs>
          <w:tab w:val="left" w:pos="740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Участвовать в работе органов самоуправления дошкольным образовательным учреждением, в работе общего собрания работников.</w:t>
      </w:r>
    </w:p>
    <w:p w14:paraId="796845E5">
      <w:pPr>
        <w:pStyle w:val="8"/>
        <w:numPr>
          <w:ilvl w:val="1"/>
          <w:numId w:val="1"/>
        </w:numPr>
        <w:tabs>
          <w:tab w:val="left" w:pos="601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На моральное и материальное поощрение, а также на защиту собственных интересов и интересов сотрудников дошкольного образовательного учреждения, на ознакомление с жалобами и другими документами, которые содержат оценку работы кухонного рабочего, давать по ним объяснения.</w:t>
      </w:r>
    </w:p>
    <w:p w14:paraId="0AD15B47">
      <w:pPr>
        <w:pStyle w:val="8"/>
        <w:numPr>
          <w:ilvl w:val="1"/>
          <w:numId w:val="1"/>
        </w:numPr>
        <w:tabs>
          <w:tab w:val="left" w:pos="632"/>
        </w:tabs>
        <w:spacing w:before="1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</w:p>
    <w:p w14:paraId="658E957B">
      <w:pPr>
        <w:pStyle w:val="8"/>
        <w:numPr>
          <w:ilvl w:val="1"/>
          <w:numId w:val="1"/>
        </w:numPr>
        <w:tabs>
          <w:tab w:val="left" w:pos="810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Кухонный работник также имеет права, предусмотренные Трудовым Кодексом Российской Федерации, Уставом, Коллективным и трудовым договорами, Правилами внутреннего трудового распорядка дошкольного образовательного учреждения, право на социальные гарантии.</w:t>
      </w:r>
    </w:p>
    <w:p w14:paraId="256CF49B">
      <w:pPr>
        <w:pStyle w:val="5"/>
        <w:spacing w:before="5"/>
        <w:ind w:left="0"/>
        <w:jc w:val="left"/>
      </w:pPr>
    </w:p>
    <w:p w14:paraId="788365BE">
      <w:pPr>
        <w:pStyle w:val="2"/>
        <w:numPr>
          <w:ilvl w:val="0"/>
          <w:numId w:val="1"/>
        </w:numPr>
        <w:tabs>
          <w:tab w:val="left" w:pos="4121"/>
        </w:tabs>
        <w:spacing w:before="0" w:after="0" w:line="274" w:lineRule="exact"/>
        <w:ind w:left="4121" w:right="0" w:hanging="240"/>
        <w:jc w:val="left"/>
      </w:pPr>
      <w:r>
        <w:rPr>
          <w:spacing w:val="-2"/>
        </w:rPr>
        <w:t>Ответственность</w:t>
      </w:r>
    </w:p>
    <w:p w14:paraId="48E1DD85">
      <w:pPr>
        <w:pStyle w:val="8"/>
        <w:numPr>
          <w:ilvl w:val="1"/>
          <w:numId w:val="1"/>
        </w:numPr>
        <w:tabs>
          <w:tab w:val="left" w:pos="702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За неисполнение (ненадлежащее исполнение) своих должностных обязанностей, предусмотренных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9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распорядка,</w:t>
      </w:r>
    </w:p>
    <w:p w14:paraId="650E7431">
      <w:pPr>
        <w:pStyle w:val="5"/>
        <w:spacing w:before="66"/>
        <w:ind w:left="0" w:leftChars="0" w:right="74" w:firstLine="0" w:firstLineChars="0"/>
      </w:pPr>
      <w:r>
        <w:t>законных приказов и распоряжений заведующего ДОУ и шеф-повара на кухне (пищеблоке) несет дисциплинарную ответственность в соответствии с законодательством Российской Федерацией. За грубое нарушение трудовых обязанностей в качестве дисциплинарного наказания может быть применено увольнение.</w:t>
      </w:r>
    </w:p>
    <w:p w14:paraId="01DE51B6">
      <w:pPr>
        <w:pStyle w:val="8"/>
        <w:numPr>
          <w:ilvl w:val="1"/>
          <w:numId w:val="1"/>
        </w:numPr>
        <w:tabs>
          <w:tab w:val="left" w:pos="601"/>
        </w:tabs>
        <w:spacing w:before="1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За нарушение правил пожарной безопасности, охраны труда, санитарно-гигиенических требований в дошкольном образовательном учреждении кухонный рабочий несет административную ответственность в порядке и случаях, установленных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административным законодательством Российской Федерации.</w:t>
      </w:r>
    </w:p>
    <w:p w14:paraId="0608693B">
      <w:pPr>
        <w:pStyle w:val="8"/>
        <w:numPr>
          <w:ilvl w:val="1"/>
          <w:numId w:val="1"/>
        </w:numPr>
        <w:tabs>
          <w:tab w:val="left" w:pos="599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Российской Федерации.</w:t>
      </w:r>
    </w:p>
    <w:p w14:paraId="181A7D73">
      <w:pPr>
        <w:pStyle w:val="8"/>
        <w:numPr>
          <w:ilvl w:val="1"/>
          <w:numId w:val="1"/>
        </w:numPr>
        <w:tabs>
          <w:tab w:val="left" w:pos="599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14:paraId="1CBA64C5">
      <w:pPr>
        <w:pStyle w:val="5"/>
        <w:spacing w:before="5"/>
        <w:ind w:left="0"/>
        <w:jc w:val="left"/>
      </w:pPr>
    </w:p>
    <w:p w14:paraId="1198CE02">
      <w:pPr>
        <w:pStyle w:val="2"/>
        <w:numPr>
          <w:ilvl w:val="0"/>
          <w:numId w:val="1"/>
        </w:numPr>
        <w:tabs>
          <w:tab w:val="left" w:pos="2880"/>
        </w:tabs>
        <w:spacing w:before="0" w:after="0" w:line="274" w:lineRule="exact"/>
        <w:ind w:left="2880" w:right="0" w:hanging="240"/>
        <w:jc w:val="both"/>
      </w:pPr>
      <w:r>
        <w:t>Взаимоотношения.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14:paraId="3E0312CD">
      <w:pPr>
        <w:pStyle w:val="5"/>
        <w:spacing w:line="274" w:lineRule="exact"/>
      </w:pPr>
      <w:r>
        <w:rPr>
          <w:u w:val="single"/>
        </w:rPr>
        <w:t>Кухонный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должен:</w:t>
      </w:r>
    </w:p>
    <w:p w14:paraId="339CC1C1">
      <w:pPr>
        <w:pStyle w:val="8"/>
        <w:numPr>
          <w:ilvl w:val="1"/>
          <w:numId w:val="1"/>
        </w:numPr>
        <w:tabs>
          <w:tab w:val="left" w:pos="596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 xml:space="preserve">Работать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</w:t>
      </w:r>
      <w:r>
        <w:rPr>
          <w:spacing w:val="-2"/>
          <w:sz w:val="24"/>
        </w:rPr>
        <w:t>учреждением.</w:t>
      </w:r>
    </w:p>
    <w:p w14:paraId="428A9068">
      <w:pPr>
        <w:pStyle w:val="8"/>
        <w:numPr>
          <w:ilvl w:val="1"/>
          <w:numId w:val="1"/>
        </w:numPr>
        <w:tabs>
          <w:tab w:val="left" w:pos="798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Работает под руководством шеф-повара (повара) пищеблока дошкольного образовательного учреждения, а также своевременно информирует их о возникших трудностях в работе.</w:t>
      </w:r>
    </w:p>
    <w:p w14:paraId="4E8548C5">
      <w:pPr>
        <w:pStyle w:val="8"/>
        <w:numPr>
          <w:ilvl w:val="1"/>
          <w:numId w:val="1"/>
        </w:numPr>
        <w:tabs>
          <w:tab w:val="left" w:pos="704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Сообщает шеф-повару о неисправностях кухонного инвентаря и инструментов, оборудования и сантехники, о поломках замков, стекол и т.д.</w:t>
      </w:r>
    </w:p>
    <w:p w14:paraId="6179996C">
      <w:pPr>
        <w:pStyle w:val="8"/>
        <w:numPr>
          <w:ilvl w:val="1"/>
          <w:numId w:val="1"/>
        </w:numPr>
        <w:tabs>
          <w:tab w:val="left" w:pos="649"/>
        </w:tabs>
        <w:spacing w:before="1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Знакомится под расписку с локальными актами, информационными и нормативно- правовыми документами.</w:t>
      </w:r>
    </w:p>
    <w:p w14:paraId="01D7D4A2">
      <w:pPr>
        <w:pStyle w:val="8"/>
        <w:numPr>
          <w:ilvl w:val="1"/>
          <w:numId w:val="1"/>
        </w:numPr>
        <w:tabs>
          <w:tab w:val="left" w:pos="615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Получает от заведующего детским садом, повара (шеф-повара) сведения нормативно- правового и организационного характера.</w:t>
      </w:r>
    </w:p>
    <w:p w14:paraId="59ACA6DC">
      <w:pPr>
        <w:pStyle w:val="8"/>
        <w:numPr>
          <w:ilvl w:val="1"/>
          <w:numId w:val="1"/>
        </w:numPr>
        <w:tabs>
          <w:tab w:val="left" w:pos="630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Информирует повара (шеф-повара) обо всех недостатках в организации условий его работы, соответствии рабочего места нормам охраны труда и пожарной безопасности.</w:t>
      </w:r>
    </w:p>
    <w:p w14:paraId="147D558A">
      <w:pPr>
        <w:pStyle w:val="8"/>
        <w:numPr>
          <w:ilvl w:val="1"/>
          <w:numId w:val="1"/>
        </w:numPr>
        <w:tabs>
          <w:tab w:val="left" w:pos="681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Информирует шеф-повара о несчастном случае, факте возникновения групповых инфекционных и неинфекционных заболеваний, об аварийных ситуациях в работе систем электроснабжения и теплоснабжения, водоснабжения и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отравлений.</w:t>
      </w:r>
    </w:p>
    <w:p w14:paraId="73028C1A">
      <w:pPr>
        <w:pStyle w:val="5"/>
        <w:spacing w:before="5"/>
        <w:ind w:left="0"/>
        <w:jc w:val="left"/>
      </w:pPr>
    </w:p>
    <w:p w14:paraId="43DB33EE">
      <w:pPr>
        <w:pStyle w:val="2"/>
        <w:numPr>
          <w:ilvl w:val="0"/>
          <w:numId w:val="1"/>
        </w:numPr>
        <w:tabs>
          <w:tab w:val="left" w:pos="3478"/>
        </w:tabs>
        <w:spacing w:before="1" w:after="0" w:line="274" w:lineRule="exact"/>
        <w:ind w:left="3478" w:right="0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142CC945">
      <w:pPr>
        <w:pStyle w:val="8"/>
        <w:numPr>
          <w:ilvl w:val="1"/>
          <w:numId w:val="1"/>
        </w:numPr>
        <w:tabs>
          <w:tab w:val="left" w:pos="620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7B8B7D52">
      <w:pPr>
        <w:pStyle w:val="8"/>
        <w:numPr>
          <w:ilvl w:val="1"/>
          <w:numId w:val="1"/>
        </w:numPr>
        <w:tabs>
          <w:tab w:val="left" w:pos="671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 xml:space="preserve">Один экземпляр должностной инструкции находится у работодателя, второй – у </w:t>
      </w:r>
      <w:r>
        <w:rPr>
          <w:spacing w:val="-2"/>
          <w:sz w:val="24"/>
        </w:rPr>
        <w:t>сотрудника.</w:t>
      </w:r>
    </w:p>
    <w:p w14:paraId="324EBBCA">
      <w:pPr>
        <w:pStyle w:val="8"/>
        <w:numPr>
          <w:ilvl w:val="1"/>
          <w:numId w:val="1"/>
        </w:numPr>
        <w:tabs>
          <w:tab w:val="left" w:pos="623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5E9C814A">
      <w:pPr>
        <w:pStyle w:val="5"/>
        <w:ind w:left="0"/>
        <w:jc w:val="left"/>
      </w:pPr>
    </w:p>
    <w:p w14:paraId="2AF18E6C">
      <w:pPr>
        <w:pStyle w:val="5"/>
        <w:spacing w:before="43"/>
        <w:ind w:left="0"/>
        <w:jc w:val="left"/>
      </w:pPr>
    </w:p>
    <w:p w14:paraId="06DE1F12">
      <w:pPr>
        <w:pStyle w:val="8"/>
        <w:numPr>
          <w:ilvl w:val="1"/>
          <w:numId w:val="1"/>
        </w:numPr>
        <w:tabs>
          <w:tab w:val="left" w:pos="601"/>
        </w:tabs>
        <w:spacing w:before="1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За нарушение правил пожарной безопасности, охраны труда, санитарно-гигиенических требований в дошкольном образовательном учреждении кухонный рабочий несет административную ответственность в порядке и случаях, установленных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административным законодательством Российской Федерации.</w:t>
      </w:r>
    </w:p>
    <w:p w14:paraId="210E7F9B">
      <w:pPr>
        <w:pStyle w:val="8"/>
        <w:numPr>
          <w:ilvl w:val="1"/>
          <w:numId w:val="1"/>
        </w:numPr>
        <w:tabs>
          <w:tab w:val="left" w:pos="599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Российской Федерации.</w:t>
      </w:r>
    </w:p>
    <w:p w14:paraId="7ADC5E4A">
      <w:pPr>
        <w:pStyle w:val="8"/>
        <w:numPr>
          <w:ilvl w:val="1"/>
          <w:numId w:val="1"/>
        </w:numPr>
        <w:tabs>
          <w:tab w:val="left" w:pos="599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14:paraId="74157C28">
      <w:pPr>
        <w:tabs>
          <w:tab w:val="left" w:pos="6334"/>
        </w:tabs>
        <w:spacing w:before="0"/>
        <w:ind w:right="0"/>
        <w:jc w:val="both"/>
        <w:rPr>
          <w:sz w:val="24"/>
        </w:rPr>
      </w:pPr>
    </w:p>
    <w:p w14:paraId="643CEAED">
      <w:pPr>
        <w:pStyle w:val="2"/>
        <w:numPr>
          <w:ilvl w:val="0"/>
          <w:numId w:val="1"/>
        </w:numPr>
        <w:tabs>
          <w:tab w:val="left" w:pos="2880"/>
        </w:tabs>
        <w:spacing w:before="0" w:after="0" w:line="274" w:lineRule="exact"/>
        <w:ind w:left="2880" w:right="0" w:hanging="240"/>
        <w:jc w:val="both"/>
      </w:pPr>
      <w:r>
        <w:t>Взаимоотношения.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14:paraId="59DBC73B">
      <w:pPr>
        <w:pStyle w:val="5"/>
        <w:spacing w:line="274" w:lineRule="exact"/>
      </w:pPr>
      <w:r>
        <w:rPr>
          <w:u w:val="single"/>
        </w:rPr>
        <w:t>Кухонный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должен:</w:t>
      </w:r>
    </w:p>
    <w:p w14:paraId="0189EE43">
      <w:pPr>
        <w:pStyle w:val="8"/>
        <w:numPr>
          <w:ilvl w:val="1"/>
          <w:numId w:val="1"/>
        </w:numPr>
        <w:tabs>
          <w:tab w:val="left" w:pos="596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 xml:space="preserve">Работать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</w:t>
      </w:r>
      <w:r>
        <w:rPr>
          <w:spacing w:val="-2"/>
          <w:sz w:val="24"/>
        </w:rPr>
        <w:t>учреждением.</w:t>
      </w:r>
    </w:p>
    <w:p w14:paraId="0F5BCFAA">
      <w:pPr>
        <w:pStyle w:val="8"/>
        <w:numPr>
          <w:ilvl w:val="1"/>
          <w:numId w:val="1"/>
        </w:numPr>
        <w:tabs>
          <w:tab w:val="left" w:pos="798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Работает под руководством шеф-повара (повара) пищеблока дошкольного образовательного учреждения, а также своевременно информирует их о возникших трудностях в работе.</w:t>
      </w:r>
    </w:p>
    <w:p w14:paraId="22C176EC">
      <w:pPr>
        <w:pStyle w:val="8"/>
        <w:numPr>
          <w:ilvl w:val="1"/>
          <w:numId w:val="1"/>
        </w:numPr>
        <w:tabs>
          <w:tab w:val="left" w:pos="704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Сообщает шеф-повару о неисправностях кухонного инвентаря и инструментов, оборудования и сантехники, о поломках замков, стекол и т.д.</w:t>
      </w:r>
    </w:p>
    <w:p w14:paraId="7D26F051">
      <w:pPr>
        <w:pStyle w:val="8"/>
        <w:numPr>
          <w:ilvl w:val="1"/>
          <w:numId w:val="1"/>
        </w:numPr>
        <w:tabs>
          <w:tab w:val="left" w:pos="649"/>
        </w:tabs>
        <w:spacing w:before="1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Знакомится под расписку с локальными актами, информационными и нормативно- правовыми документами.</w:t>
      </w:r>
    </w:p>
    <w:p w14:paraId="340C3D5B">
      <w:pPr>
        <w:pStyle w:val="8"/>
        <w:numPr>
          <w:ilvl w:val="1"/>
          <w:numId w:val="1"/>
        </w:numPr>
        <w:tabs>
          <w:tab w:val="left" w:pos="615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Получает от заведующего детским садом, повара (шеф-повара) сведения нормативно- правового и организационного характера.</w:t>
      </w:r>
    </w:p>
    <w:p w14:paraId="68BE30C0">
      <w:pPr>
        <w:pStyle w:val="8"/>
        <w:numPr>
          <w:ilvl w:val="1"/>
          <w:numId w:val="1"/>
        </w:numPr>
        <w:tabs>
          <w:tab w:val="left" w:pos="630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Информирует повара (шеф-повара) обо всех недостатках в организации условий его работы, соответствии рабочего места нормам охраны труда и пожарной безопасности.</w:t>
      </w:r>
    </w:p>
    <w:p w14:paraId="01BBEA5D">
      <w:pPr>
        <w:pStyle w:val="8"/>
        <w:numPr>
          <w:ilvl w:val="1"/>
          <w:numId w:val="1"/>
        </w:numPr>
        <w:tabs>
          <w:tab w:val="left" w:pos="681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Информирует шеф-повара о несчастном случае, факте возникновения групповых инфекционных и неинфекционных заболеваний, об аварийных ситуациях в работе систем электроснабжения и теплоснабжения, водоснабжения и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отравлений.</w:t>
      </w:r>
    </w:p>
    <w:p w14:paraId="524958F2">
      <w:pPr>
        <w:pStyle w:val="5"/>
        <w:spacing w:before="5"/>
        <w:ind w:left="0"/>
        <w:jc w:val="left"/>
      </w:pPr>
    </w:p>
    <w:p w14:paraId="6D648215">
      <w:pPr>
        <w:pStyle w:val="2"/>
        <w:numPr>
          <w:ilvl w:val="0"/>
          <w:numId w:val="1"/>
        </w:numPr>
        <w:tabs>
          <w:tab w:val="left" w:pos="3478"/>
        </w:tabs>
        <w:spacing w:before="1" w:after="0" w:line="274" w:lineRule="exact"/>
        <w:ind w:left="3478" w:right="0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62584FAA">
      <w:pPr>
        <w:pStyle w:val="8"/>
        <w:numPr>
          <w:ilvl w:val="1"/>
          <w:numId w:val="1"/>
        </w:numPr>
        <w:tabs>
          <w:tab w:val="left" w:pos="620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2B136340">
      <w:pPr>
        <w:pStyle w:val="8"/>
        <w:numPr>
          <w:ilvl w:val="1"/>
          <w:numId w:val="1"/>
        </w:numPr>
        <w:tabs>
          <w:tab w:val="left" w:pos="671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 xml:space="preserve">Один экземпляр должностной инструкции находится у работодателя, второй – у </w:t>
      </w:r>
      <w:r>
        <w:rPr>
          <w:spacing w:val="-2"/>
          <w:sz w:val="24"/>
        </w:rPr>
        <w:t>сотрудника.</w:t>
      </w:r>
    </w:p>
    <w:p w14:paraId="672E7F69">
      <w:pPr>
        <w:pStyle w:val="8"/>
        <w:numPr>
          <w:ilvl w:val="1"/>
          <w:numId w:val="1"/>
        </w:numPr>
        <w:tabs>
          <w:tab w:val="left" w:pos="623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4427C4BA">
      <w:pPr>
        <w:pStyle w:val="5"/>
        <w:ind w:left="0"/>
        <w:jc w:val="left"/>
      </w:pPr>
    </w:p>
    <w:p w14:paraId="0B9E609F">
      <w:pPr>
        <w:pStyle w:val="5"/>
        <w:spacing w:before="43"/>
        <w:ind w:left="0"/>
        <w:jc w:val="left"/>
      </w:pPr>
    </w:p>
    <w:p w14:paraId="231E4E57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207760" cy="1075690"/>
            <wp:effectExtent l="0" t="0" r="10160" b="6350"/>
            <wp:docPr id="2" name="Изображение 2" descr="1 0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 003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040" w:right="850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49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5" w:hanging="4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5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4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0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0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3E32CEC"/>
    <w:rsid w:val="61DE7388"/>
    <w:rsid w:val="77CC0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288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65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4051" w:right="903" w:hanging="205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6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14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2025-03-20T07:56:00Z</dcterms:created>
  <dc:creator>Пользователь</dc:creator>
  <cp:lastModifiedBy>Admin</cp:lastModifiedBy>
  <dcterms:modified xsi:type="dcterms:W3CDTF">2025-03-26T19:02:05Z</dcterms:modified>
  <dc:title>ДОЛЖНОСТНАЯ ИНСТРУКЦИЯ ДЛЯ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4E518E23DF574E75BDF81A4ADC40682F_12</vt:lpwstr>
  </property>
</Properties>
</file>